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AC" w:rsidRDefault="003E59EB">
      <w:pPr>
        <w:pStyle w:val="a3"/>
        <w:spacing w:line="380" w:lineRule="exact"/>
        <w:jc w:val="center"/>
        <w:rPr>
          <w:rFonts w:hAnsi="宋体" w:cs="宋体"/>
          <w:b/>
          <w:sz w:val="32"/>
          <w:szCs w:val="32"/>
        </w:rPr>
      </w:pPr>
      <w:r>
        <w:rPr>
          <w:rFonts w:hAnsi="宋体" w:cs="宋体" w:hint="eastAsia"/>
          <w:b/>
          <w:sz w:val="32"/>
          <w:szCs w:val="32"/>
        </w:rPr>
        <w:t>关于二○二〇届本科毕业生图像信息采集的通知</w:t>
      </w:r>
    </w:p>
    <w:p w:rsidR="00A539AC" w:rsidRDefault="00A539AC">
      <w:pPr>
        <w:pStyle w:val="a3"/>
        <w:spacing w:line="380" w:lineRule="exact"/>
        <w:rPr>
          <w:rFonts w:hAnsi="宋体" w:cs="宋体"/>
          <w:sz w:val="24"/>
          <w:szCs w:val="24"/>
        </w:rPr>
      </w:pPr>
    </w:p>
    <w:p w:rsidR="00A539AC" w:rsidRDefault="003E59EB">
      <w:pPr>
        <w:pStyle w:val="a3"/>
        <w:spacing w:line="360" w:lineRule="auto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各学院：</w:t>
      </w:r>
    </w:p>
    <w:p w:rsidR="00A539AC" w:rsidRDefault="003E59EB">
      <w:pPr>
        <w:pStyle w:val="a3"/>
        <w:spacing w:line="360" w:lineRule="auto"/>
        <w:rPr>
          <w:rFonts w:hAnsi="宋体" w:cs="宋体"/>
          <w:b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二○二〇届本科毕业生图像信息采集时间已定，本次拍照照片为2020届毕业生学历、学位证件照，并将用于教育部学历学位电子备案。请各位同学高度重视，务必参加此次拍照，以便采集单位集中在学信网上传学历照片。另外，</w:t>
      </w:r>
      <w:r>
        <w:rPr>
          <w:rFonts w:hAnsi="宋体" w:cs="宋体" w:hint="eastAsia"/>
          <w:b/>
          <w:sz w:val="28"/>
          <w:szCs w:val="28"/>
        </w:rPr>
        <w:t>准备提前毕业的2017级学生必须参加此次照相工作。</w:t>
      </w:r>
    </w:p>
    <w:p w:rsidR="00A539AC" w:rsidRDefault="003E59EB">
      <w:pPr>
        <w:pStyle w:val="a3"/>
        <w:spacing w:line="360" w:lineRule="auto"/>
        <w:ind w:firstLine="480"/>
        <w:rPr>
          <w:rFonts w:hAnsi="宋体" w:cs="宋体"/>
          <w:b/>
          <w:sz w:val="28"/>
          <w:szCs w:val="28"/>
        </w:rPr>
      </w:pPr>
      <w:r>
        <w:rPr>
          <w:rFonts w:hAnsi="宋体" w:cs="宋体" w:hint="eastAsia"/>
          <w:b/>
          <w:sz w:val="28"/>
          <w:szCs w:val="28"/>
        </w:rPr>
        <w:t>一、具体拍照时间安排如下：</w:t>
      </w:r>
    </w:p>
    <w:p w:rsidR="00A539AC" w:rsidRDefault="003E59EB">
      <w:pPr>
        <w:pStyle w:val="a3"/>
        <w:numPr>
          <w:ilvl w:val="0"/>
          <w:numId w:val="1"/>
        </w:numPr>
        <w:tabs>
          <w:tab w:val="left" w:pos="905"/>
        </w:tabs>
        <w:spacing w:line="360" w:lineRule="auto"/>
        <w:rPr>
          <w:rFonts w:hAnsi="宋体" w:cs="宋体"/>
          <w:b/>
          <w:sz w:val="28"/>
          <w:szCs w:val="28"/>
        </w:rPr>
      </w:pPr>
      <w:r>
        <w:rPr>
          <w:rFonts w:hAnsi="宋体" w:cs="宋体" w:hint="eastAsia"/>
          <w:b/>
          <w:sz w:val="28"/>
          <w:szCs w:val="28"/>
        </w:rPr>
        <w:t>八里台校区</w:t>
      </w:r>
    </w:p>
    <w:tbl>
      <w:tblPr>
        <w:tblStyle w:val="a6"/>
        <w:tblW w:w="0" w:type="auto"/>
        <w:tblInd w:w="-34" w:type="dxa"/>
        <w:tblLook w:val="04A0"/>
      </w:tblPr>
      <w:tblGrid>
        <w:gridCol w:w="3686"/>
        <w:gridCol w:w="4876"/>
      </w:tblGrid>
      <w:tr w:rsidR="00A539AC">
        <w:tc>
          <w:tcPr>
            <w:tcW w:w="3686" w:type="dxa"/>
          </w:tcPr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b/>
                <w:sz w:val="24"/>
                <w:szCs w:val="28"/>
              </w:rPr>
            </w:pPr>
            <w:r>
              <w:rPr>
                <w:rFonts w:hAnsi="宋体" w:cs="宋体" w:hint="eastAsia"/>
                <w:b/>
                <w:sz w:val="24"/>
                <w:szCs w:val="28"/>
              </w:rPr>
              <w:t>时间</w:t>
            </w:r>
          </w:p>
        </w:tc>
        <w:tc>
          <w:tcPr>
            <w:tcW w:w="4876" w:type="dxa"/>
          </w:tcPr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b/>
                <w:sz w:val="24"/>
                <w:szCs w:val="28"/>
              </w:rPr>
            </w:pPr>
            <w:r>
              <w:rPr>
                <w:rFonts w:hAnsi="宋体" w:cs="宋体" w:hint="eastAsia"/>
                <w:b/>
                <w:sz w:val="24"/>
                <w:szCs w:val="28"/>
              </w:rPr>
              <w:t>学院</w:t>
            </w:r>
          </w:p>
        </w:tc>
      </w:tr>
      <w:tr w:rsidR="00A539AC">
        <w:tc>
          <w:tcPr>
            <w:tcW w:w="3686" w:type="dxa"/>
          </w:tcPr>
          <w:p w:rsidR="00A539AC" w:rsidRDefault="00A539AC">
            <w:pPr>
              <w:pStyle w:val="a3"/>
              <w:tabs>
                <w:tab w:val="left" w:pos="905"/>
              </w:tabs>
              <w:spacing w:line="360" w:lineRule="auto"/>
              <w:jc w:val="left"/>
              <w:rPr>
                <w:rFonts w:hAnsi="宋体" w:cs="宋体"/>
                <w:b/>
                <w:sz w:val="24"/>
                <w:szCs w:val="28"/>
              </w:rPr>
            </w:pPr>
          </w:p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jc w:val="left"/>
              <w:rPr>
                <w:rFonts w:hAnsi="宋体" w:cs="宋体"/>
                <w:b/>
                <w:sz w:val="24"/>
                <w:szCs w:val="28"/>
              </w:rPr>
            </w:pPr>
            <w:r>
              <w:rPr>
                <w:rFonts w:hAnsi="宋体" w:cs="宋体" w:hint="eastAsia"/>
                <w:b/>
                <w:sz w:val="24"/>
                <w:szCs w:val="28"/>
              </w:rPr>
              <w:t>10月20日(周日)</w:t>
            </w:r>
          </w:p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jc w:val="left"/>
              <w:rPr>
                <w:rFonts w:hAnsi="宋体" w:cs="宋体"/>
                <w:b/>
                <w:sz w:val="24"/>
                <w:szCs w:val="28"/>
              </w:rPr>
            </w:pPr>
            <w:r>
              <w:rPr>
                <w:rFonts w:hAnsi="宋体" w:cs="宋体" w:hint="eastAsia"/>
                <w:b/>
                <w:sz w:val="24"/>
                <w:szCs w:val="28"/>
              </w:rPr>
              <w:t>上午8:30-11:30</w:t>
            </w:r>
          </w:p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jc w:val="left"/>
              <w:rPr>
                <w:rFonts w:hAnsi="宋体" w:cs="宋体"/>
                <w:b/>
                <w:sz w:val="24"/>
                <w:szCs w:val="28"/>
              </w:rPr>
            </w:pPr>
            <w:r>
              <w:rPr>
                <w:rFonts w:hAnsi="宋体" w:cs="宋体" w:hint="eastAsia"/>
                <w:b/>
                <w:sz w:val="24"/>
                <w:szCs w:val="28"/>
              </w:rPr>
              <w:t>约1244人</w:t>
            </w:r>
          </w:p>
          <w:p w:rsidR="00A539AC" w:rsidRDefault="00A539AC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b/>
                <w:sz w:val="24"/>
                <w:szCs w:val="28"/>
              </w:rPr>
            </w:pPr>
          </w:p>
        </w:tc>
        <w:tc>
          <w:tcPr>
            <w:tcW w:w="4876" w:type="dxa"/>
          </w:tcPr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 w:hint="eastAsia"/>
                <w:sz w:val="24"/>
                <w:szCs w:val="28"/>
              </w:rPr>
              <w:t xml:space="preserve">经济学院(335人) </w:t>
            </w:r>
          </w:p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 w:hint="eastAsia"/>
                <w:sz w:val="24"/>
                <w:szCs w:val="28"/>
              </w:rPr>
              <w:t>外国语学院(227人)</w:t>
            </w:r>
          </w:p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 w:hint="eastAsia"/>
                <w:sz w:val="24"/>
                <w:szCs w:val="28"/>
              </w:rPr>
              <w:t>汉语言文化学院留学生(62人)</w:t>
            </w:r>
          </w:p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 w:hint="eastAsia"/>
                <w:sz w:val="24"/>
                <w:szCs w:val="28"/>
              </w:rPr>
              <w:t>物理科学学院(197人)</w:t>
            </w:r>
          </w:p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 w:hint="eastAsia"/>
                <w:sz w:val="24"/>
                <w:szCs w:val="28"/>
              </w:rPr>
              <w:t>医学院(101人)</w:t>
            </w:r>
          </w:p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b/>
                <w:sz w:val="24"/>
                <w:szCs w:val="28"/>
              </w:rPr>
            </w:pPr>
            <w:r>
              <w:rPr>
                <w:rFonts w:hAnsi="宋体" w:cs="宋体" w:hint="eastAsia"/>
                <w:sz w:val="24"/>
                <w:szCs w:val="28"/>
              </w:rPr>
              <w:t>化学学院(322人)</w:t>
            </w:r>
          </w:p>
        </w:tc>
      </w:tr>
      <w:tr w:rsidR="00A539AC">
        <w:tc>
          <w:tcPr>
            <w:tcW w:w="3686" w:type="dxa"/>
          </w:tcPr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b/>
                <w:sz w:val="24"/>
                <w:szCs w:val="28"/>
              </w:rPr>
            </w:pPr>
            <w:r>
              <w:rPr>
                <w:rFonts w:hAnsi="宋体" w:cs="宋体" w:hint="eastAsia"/>
                <w:b/>
                <w:sz w:val="24"/>
                <w:szCs w:val="28"/>
              </w:rPr>
              <w:t>10月20日(周日)</w:t>
            </w:r>
          </w:p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b/>
                <w:sz w:val="24"/>
                <w:szCs w:val="28"/>
              </w:rPr>
            </w:pPr>
            <w:r>
              <w:rPr>
                <w:rFonts w:hAnsi="宋体" w:cs="宋体" w:hint="eastAsia"/>
                <w:b/>
                <w:sz w:val="24"/>
                <w:szCs w:val="28"/>
              </w:rPr>
              <w:t>下午1:30-4:30</w:t>
            </w:r>
          </w:p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b/>
                <w:sz w:val="24"/>
                <w:szCs w:val="28"/>
              </w:rPr>
            </w:pPr>
            <w:r>
              <w:rPr>
                <w:rFonts w:hAnsi="宋体" w:cs="宋体" w:hint="eastAsia"/>
                <w:b/>
                <w:sz w:val="24"/>
                <w:szCs w:val="28"/>
              </w:rPr>
              <w:t>约910人</w:t>
            </w:r>
            <w:r>
              <w:rPr>
                <w:rFonts w:hAnsi="宋体" w:cs="宋体" w:hint="eastAsia"/>
                <w:b/>
                <w:sz w:val="24"/>
                <w:szCs w:val="28"/>
              </w:rPr>
              <w:tab/>
            </w:r>
          </w:p>
        </w:tc>
        <w:tc>
          <w:tcPr>
            <w:tcW w:w="4876" w:type="dxa"/>
          </w:tcPr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 w:hint="eastAsia"/>
                <w:sz w:val="24"/>
                <w:szCs w:val="28"/>
              </w:rPr>
              <w:t>文学院 (221人)</w:t>
            </w:r>
          </w:p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 w:hint="eastAsia"/>
                <w:sz w:val="24"/>
                <w:szCs w:val="28"/>
              </w:rPr>
              <w:t>生命科学学院(136人)</w:t>
            </w:r>
          </w:p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 w:hint="eastAsia"/>
                <w:sz w:val="24"/>
                <w:szCs w:val="28"/>
              </w:rPr>
              <w:t xml:space="preserve">商学院(343人) </w:t>
            </w:r>
          </w:p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 w:hint="eastAsia"/>
                <w:sz w:val="24"/>
                <w:szCs w:val="28"/>
              </w:rPr>
              <w:t>数学科学学院(210人)</w:t>
            </w:r>
          </w:p>
        </w:tc>
      </w:tr>
    </w:tbl>
    <w:p w:rsidR="00A539AC" w:rsidRDefault="00A539AC">
      <w:pPr>
        <w:pStyle w:val="a3"/>
        <w:tabs>
          <w:tab w:val="left" w:pos="905"/>
        </w:tabs>
        <w:spacing w:line="360" w:lineRule="auto"/>
        <w:ind w:left="1565"/>
        <w:rPr>
          <w:rFonts w:hAnsi="宋体" w:cs="宋体"/>
          <w:b/>
          <w:sz w:val="28"/>
          <w:szCs w:val="28"/>
        </w:rPr>
      </w:pPr>
    </w:p>
    <w:p w:rsidR="00A539AC" w:rsidRDefault="00A539AC">
      <w:pPr>
        <w:pStyle w:val="a3"/>
        <w:tabs>
          <w:tab w:val="left" w:pos="905"/>
        </w:tabs>
        <w:spacing w:line="360" w:lineRule="auto"/>
        <w:ind w:left="1565"/>
        <w:rPr>
          <w:rFonts w:hAnsi="宋体" w:cs="宋体"/>
          <w:b/>
          <w:sz w:val="28"/>
          <w:szCs w:val="28"/>
        </w:rPr>
      </w:pPr>
    </w:p>
    <w:p w:rsidR="00A539AC" w:rsidRDefault="00A539AC">
      <w:pPr>
        <w:pStyle w:val="a3"/>
        <w:tabs>
          <w:tab w:val="left" w:pos="905"/>
        </w:tabs>
        <w:spacing w:line="360" w:lineRule="auto"/>
        <w:ind w:left="1565"/>
        <w:rPr>
          <w:rFonts w:hAnsi="宋体" w:cs="宋体"/>
          <w:b/>
          <w:sz w:val="28"/>
          <w:szCs w:val="28"/>
        </w:rPr>
      </w:pPr>
    </w:p>
    <w:p w:rsidR="00A539AC" w:rsidRDefault="00A539AC">
      <w:pPr>
        <w:pStyle w:val="a3"/>
        <w:tabs>
          <w:tab w:val="left" w:pos="905"/>
        </w:tabs>
        <w:spacing w:line="360" w:lineRule="auto"/>
        <w:ind w:left="1565"/>
        <w:rPr>
          <w:rFonts w:hAnsi="宋体" w:cs="宋体"/>
          <w:b/>
          <w:sz w:val="28"/>
          <w:szCs w:val="28"/>
        </w:rPr>
      </w:pPr>
    </w:p>
    <w:p w:rsidR="00A539AC" w:rsidRDefault="00A539AC">
      <w:pPr>
        <w:pStyle w:val="a3"/>
        <w:tabs>
          <w:tab w:val="left" w:pos="905"/>
        </w:tabs>
        <w:spacing w:line="360" w:lineRule="auto"/>
        <w:ind w:left="1565"/>
        <w:rPr>
          <w:rFonts w:hAnsi="宋体" w:cs="宋体"/>
          <w:b/>
          <w:sz w:val="28"/>
          <w:szCs w:val="28"/>
        </w:rPr>
      </w:pPr>
    </w:p>
    <w:p w:rsidR="00A539AC" w:rsidRDefault="00A539AC">
      <w:pPr>
        <w:pStyle w:val="a3"/>
        <w:tabs>
          <w:tab w:val="left" w:pos="905"/>
        </w:tabs>
        <w:spacing w:line="360" w:lineRule="auto"/>
        <w:ind w:left="1565"/>
        <w:rPr>
          <w:rFonts w:hAnsi="宋体" w:cs="宋体"/>
          <w:b/>
          <w:sz w:val="28"/>
          <w:szCs w:val="28"/>
        </w:rPr>
      </w:pPr>
    </w:p>
    <w:p w:rsidR="00A539AC" w:rsidRDefault="00A539AC">
      <w:pPr>
        <w:pStyle w:val="a3"/>
        <w:tabs>
          <w:tab w:val="left" w:pos="905"/>
        </w:tabs>
        <w:spacing w:line="360" w:lineRule="auto"/>
        <w:ind w:left="845"/>
        <w:rPr>
          <w:rFonts w:hAnsi="宋体" w:cs="宋体"/>
          <w:b/>
          <w:sz w:val="28"/>
          <w:szCs w:val="28"/>
        </w:rPr>
      </w:pPr>
    </w:p>
    <w:p w:rsidR="00A539AC" w:rsidRDefault="003E59EB">
      <w:pPr>
        <w:pStyle w:val="a3"/>
        <w:numPr>
          <w:ilvl w:val="0"/>
          <w:numId w:val="1"/>
        </w:numPr>
        <w:tabs>
          <w:tab w:val="left" w:pos="905"/>
        </w:tabs>
        <w:spacing w:line="360" w:lineRule="auto"/>
        <w:rPr>
          <w:rFonts w:hAnsi="宋体" w:cs="宋体"/>
          <w:b/>
          <w:sz w:val="28"/>
          <w:szCs w:val="28"/>
        </w:rPr>
      </w:pPr>
      <w:r>
        <w:rPr>
          <w:rFonts w:hAnsi="宋体" w:cs="宋体" w:hint="eastAsia"/>
          <w:b/>
          <w:sz w:val="28"/>
          <w:szCs w:val="28"/>
        </w:rPr>
        <w:lastRenderedPageBreak/>
        <w:t>津南校区</w:t>
      </w:r>
    </w:p>
    <w:tbl>
      <w:tblPr>
        <w:tblStyle w:val="a6"/>
        <w:tblW w:w="0" w:type="auto"/>
        <w:tblInd w:w="392" w:type="dxa"/>
        <w:tblLook w:val="04A0"/>
      </w:tblPr>
      <w:tblGrid>
        <w:gridCol w:w="2977"/>
        <w:gridCol w:w="5159"/>
      </w:tblGrid>
      <w:tr w:rsidR="00A539AC">
        <w:tc>
          <w:tcPr>
            <w:tcW w:w="2977" w:type="dxa"/>
          </w:tcPr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b/>
                <w:sz w:val="24"/>
                <w:szCs w:val="28"/>
              </w:rPr>
            </w:pPr>
            <w:r>
              <w:rPr>
                <w:rFonts w:hAnsi="宋体" w:cs="宋体" w:hint="eastAsia"/>
                <w:b/>
                <w:sz w:val="24"/>
                <w:szCs w:val="28"/>
              </w:rPr>
              <w:t>时间</w:t>
            </w:r>
          </w:p>
        </w:tc>
        <w:tc>
          <w:tcPr>
            <w:tcW w:w="5159" w:type="dxa"/>
          </w:tcPr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b/>
                <w:sz w:val="24"/>
                <w:szCs w:val="28"/>
              </w:rPr>
            </w:pPr>
            <w:r>
              <w:rPr>
                <w:rFonts w:hAnsi="宋体" w:cs="宋体" w:hint="eastAsia"/>
                <w:b/>
                <w:sz w:val="24"/>
                <w:szCs w:val="28"/>
              </w:rPr>
              <w:t>学院</w:t>
            </w:r>
          </w:p>
        </w:tc>
      </w:tr>
      <w:tr w:rsidR="00A539AC">
        <w:trPr>
          <w:trHeight w:val="79"/>
        </w:trPr>
        <w:tc>
          <w:tcPr>
            <w:tcW w:w="2977" w:type="dxa"/>
          </w:tcPr>
          <w:p w:rsidR="00A539AC" w:rsidRDefault="00A539AC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b/>
                <w:sz w:val="24"/>
                <w:szCs w:val="28"/>
              </w:rPr>
            </w:pPr>
          </w:p>
          <w:p w:rsidR="00A539AC" w:rsidRDefault="00A539AC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b/>
                <w:sz w:val="24"/>
                <w:szCs w:val="28"/>
              </w:rPr>
            </w:pPr>
          </w:p>
          <w:p w:rsidR="00A539AC" w:rsidRPr="0082142F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b/>
                <w:sz w:val="24"/>
                <w:szCs w:val="28"/>
                <w:highlight w:val="yellow"/>
              </w:rPr>
            </w:pPr>
            <w:r w:rsidRPr="0082142F">
              <w:rPr>
                <w:rFonts w:hAnsi="宋体" w:cs="宋体" w:hint="eastAsia"/>
                <w:b/>
                <w:sz w:val="24"/>
                <w:szCs w:val="28"/>
                <w:highlight w:val="yellow"/>
              </w:rPr>
              <w:t>10月21日（周一）</w:t>
            </w:r>
          </w:p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b/>
                <w:sz w:val="24"/>
                <w:szCs w:val="28"/>
              </w:rPr>
            </w:pPr>
            <w:r w:rsidRPr="0082142F">
              <w:rPr>
                <w:rFonts w:hAnsi="宋体" w:cs="宋体" w:hint="eastAsia"/>
                <w:b/>
                <w:sz w:val="24"/>
                <w:szCs w:val="28"/>
                <w:highlight w:val="yellow"/>
              </w:rPr>
              <w:t>上午9:00-12:00</w:t>
            </w:r>
          </w:p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b/>
                <w:sz w:val="24"/>
                <w:szCs w:val="28"/>
              </w:rPr>
            </w:pPr>
            <w:r>
              <w:rPr>
                <w:rFonts w:hAnsi="宋体" w:cs="宋体" w:hint="eastAsia"/>
                <w:b/>
                <w:sz w:val="24"/>
                <w:szCs w:val="28"/>
              </w:rPr>
              <w:t>约1212人</w:t>
            </w:r>
            <w:r>
              <w:rPr>
                <w:rFonts w:hAnsi="宋体" w:cs="宋体" w:hint="eastAsia"/>
                <w:b/>
                <w:sz w:val="24"/>
                <w:szCs w:val="28"/>
              </w:rPr>
              <w:tab/>
            </w:r>
          </w:p>
          <w:p w:rsidR="00A539AC" w:rsidRDefault="00A539AC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b/>
                <w:sz w:val="24"/>
                <w:szCs w:val="28"/>
              </w:rPr>
            </w:pPr>
          </w:p>
        </w:tc>
        <w:tc>
          <w:tcPr>
            <w:tcW w:w="5159" w:type="dxa"/>
          </w:tcPr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 w:hint="eastAsia"/>
                <w:sz w:val="24"/>
                <w:szCs w:val="28"/>
              </w:rPr>
              <w:t>金融学院(240人)</w:t>
            </w:r>
          </w:p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sz w:val="24"/>
                <w:szCs w:val="28"/>
              </w:rPr>
            </w:pPr>
            <w:r w:rsidRPr="0082142F">
              <w:rPr>
                <w:rFonts w:hAnsi="宋体" w:cs="宋体" w:hint="eastAsia"/>
                <w:sz w:val="24"/>
                <w:szCs w:val="28"/>
                <w:highlight w:val="yellow"/>
              </w:rPr>
              <w:t>环境科学与工程学院(95人)</w:t>
            </w:r>
          </w:p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 w:hint="eastAsia"/>
                <w:sz w:val="24"/>
                <w:szCs w:val="28"/>
              </w:rPr>
              <w:t>历史学院(110人)</w:t>
            </w:r>
          </w:p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 w:hint="eastAsia"/>
                <w:sz w:val="24"/>
                <w:szCs w:val="28"/>
              </w:rPr>
              <w:t>哲学院(65人)</w:t>
            </w:r>
          </w:p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 w:hint="eastAsia"/>
                <w:sz w:val="24"/>
                <w:szCs w:val="28"/>
              </w:rPr>
              <w:t>法学院(138人)</w:t>
            </w:r>
          </w:p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 w:hint="eastAsia"/>
                <w:sz w:val="24"/>
                <w:szCs w:val="28"/>
              </w:rPr>
              <w:t>旅游与服务学院(94人)</w:t>
            </w:r>
          </w:p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 w:hint="eastAsia"/>
                <w:sz w:val="24"/>
                <w:szCs w:val="28"/>
              </w:rPr>
              <w:t>马克思主义学院(16人)</w:t>
            </w:r>
          </w:p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 w:hint="eastAsia"/>
                <w:sz w:val="24"/>
                <w:szCs w:val="28"/>
              </w:rPr>
              <w:t>药学院(72人)</w:t>
            </w:r>
          </w:p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 w:hint="eastAsia"/>
                <w:sz w:val="24"/>
                <w:szCs w:val="28"/>
              </w:rPr>
              <w:t>汉语言文化学院普本(34人)</w:t>
            </w:r>
          </w:p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 w:hint="eastAsia"/>
                <w:sz w:val="24"/>
                <w:szCs w:val="28"/>
              </w:rPr>
              <w:t>材料学院（92人）</w:t>
            </w:r>
          </w:p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 w:hint="eastAsia"/>
                <w:sz w:val="24"/>
                <w:szCs w:val="28"/>
              </w:rPr>
              <w:t>周恩来政府管理学院(256人)</w:t>
            </w:r>
          </w:p>
        </w:tc>
      </w:tr>
      <w:tr w:rsidR="00A539AC">
        <w:trPr>
          <w:trHeight w:val="79"/>
        </w:trPr>
        <w:tc>
          <w:tcPr>
            <w:tcW w:w="2977" w:type="dxa"/>
          </w:tcPr>
          <w:p w:rsidR="00A539AC" w:rsidRDefault="00A539AC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b/>
                <w:sz w:val="24"/>
                <w:szCs w:val="28"/>
              </w:rPr>
            </w:pPr>
          </w:p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b/>
                <w:sz w:val="24"/>
                <w:szCs w:val="28"/>
              </w:rPr>
            </w:pPr>
            <w:r>
              <w:rPr>
                <w:rFonts w:hAnsi="宋体" w:cs="宋体" w:hint="eastAsia"/>
                <w:b/>
                <w:sz w:val="24"/>
                <w:szCs w:val="28"/>
              </w:rPr>
              <w:t>10月21日（周一）</w:t>
            </w:r>
          </w:p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b/>
                <w:sz w:val="24"/>
                <w:szCs w:val="28"/>
              </w:rPr>
            </w:pPr>
            <w:r>
              <w:rPr>
                <w:rFonts w:hAnsi="宋体" w:cs="宋体" w:hint="eastAsia"/>
                <w:b/>
                <w:sz w:val="24"/>
                <w:szCs w:val="28"/>
              </w:rPr>
              <w:t>下午1:00-4:00</w:t>
            </w:r>
          </w:p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b/>
                <w:sz w:val="24"/>
                <w:szCs w:val="28"/>
              </w:rPr>
            </w:pPr>
            <w:r>
              <w:rPr>
                <w:rFonts w:hAnsi="宋体" w:cs="宋体" w:hint="eastAsia"/>
                <w:b/>
                <w:sz w:val="24"/>
                <w:szCs w:val="28"/>
              </w:rPr>
              <w:t>约685人</w:t>
            </w:r>
            <w:r>
              <w:rPr>
                <w:rFonts w:hAnsi="宋体" w:cs="宋体" w:hint="eastAsia"/>
                <w:b/>
                <w:sz w:val="24"/>
                <w:szCs w:val="28"/>
              </w:rPr>
              <w:tab/>
            </w:r>
          </w:p>
          <w:p w:rsidR="00A539AC" w:rsidRDefault="00A539AC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b/>
                <w:sz w:val="24"/>
                <w:szCs w:val="28"/>
              </w:rPr>
            </w:pPr>
          </w:p>
        </w:tc>
        <w:tc>
          <w:tcPr>
            <w:tcW w:w="5159" w:type="dxa"/>
          </w:tcPr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 w:hint="eastAsia"/>
                <w:sz w:val="24"/>
                <w:szCs w:val="28"/>
              </w:rPr>
              <w:t>电子信息与光学工程学院(258人)</w:t>
            </w:r>
          </w:p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 w:hint="eastAsia"/>
                <w:sz w:val="24"/>
                <w:szCs w:val="28"/>
              </w:rPr>
              <w:t>计算机学院（124人）</w:t>
            </w:r>
          </w:p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 w:hint="eastAsia"/>
                <w:sz w:val="24"/>
                <w:szCs w:val="28"/>
              </w:rPr>
              <w:t>网络空间安全学院（91人）</w:t>
            </w:r>
          </w:p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 w:hint="eastAsia"/>
                <w:sz w:val="24"/>
                <w:szCs w:val="28"/>
              </w:rPr>
              <w:t>人工智能学院（96人）</w:t>
            </w:r>
          </w:p>
          <w:p w:rsidR="00A539AC" w:rsidRDefault="003E59EB">
            <w:pPr>
              <w:pStyle w:val="a3"/>
              <w:tabs>
                <w:tab w:val="left" w:pos="905"/>
              </w:tabs>
              <w:spacing w:line="360" w:lineRule="auto"/>
              <w:rPr>
                <w:rFonts w:hAnsi="宋体" w:cs="宋体"/>
                <w:sz w:val="24"/>
                <w:szCs w:val="28"/>
              </w:rPr>
            </w:pPr>
            <w:r>
              <w:rPr>
                <w:rFonts w:hAnsi="宋体" w:cs="宋体" w:hint="eastAsia"/>
                <w:sz w:val="24"/>
                <w:szCs w:val="28"/>
              </w:rPr>
              <w:t>软件学院（116人）</w:t>
            </w:r>
          </w:p>
        </w:tc>
      </w:tr>
    </w:tbl>
    <w:p w:rsidR="00A539AC" w:rsidRDefault="003E59EB">
      <w:pPr>
        <w:pStyle w:val="a3"/>
        <w:rPr>
          <w:rFonts w:hAnsi="宋体" w:cs="宋体"/>
          <w:bCs/>
          <w:sz w:val="28"/>
          <w:szCs w:val="28"/>
        </w:rPr>
      </w:pPr>
      <w:r>
        <w:rPr>
          <w:rFonts w:hAnsi="宋体" w:cs="宋体" w:hint="eastAsia"/>
          <w:b/>
          <w:sz w:val="28"/>
          <w:szCs w:val="28"/>
        </w:rPr>
        <w:t>▲</w:t>
      </w:r>
      <w:r>
        <w:rPr>
          <w:rFonts w:hAnsi="宋体" w:cs="宋体" w:hint="eastAsia"/>
          <w:bCs/>
          <w:sz w:val="28"/>
          <w:szCs w:val="28"/>
        </w:rPr>
        <w:t>注：</w:t>
      </w:r>
      <w:r w:rsidRPr="0082142F">
        <w:rPr>
          <w:rFonts w:hAnsi="宋体" w:cs="宋体" w:hint="eastAsia"/>
          <w:bCs/>
          <w:sz w:val="28"/>
          <w:szCs w:val="28"/>
          <w:highlight w:val="yellow"/>
        </w:rPr>
        <w:t>1.如无特殊情况，必须参加统一采集，如果安排的时间地点无法前往，可选不同的校区或者不同时间段进行拍摄。过后不再统一组织拍摄。</w:t>
      </w:r>
    </w:p>
    <w:p w:rsidR="00A539AC" w:rsidRDefault="003E59EB">
      <w:pPr>
        <w:pStyle w:val="a3"/>
        <w:rPr>
          <w:rFonts w:hAnsi="宋体" w:cs="宋体"/>
          <w:bCs/>
          <w:sz w:val="28"/>
          <w:szCs w:val="28"/>
        </w:rPr>
      </w:pPr>
      <w:r>
        <w:rPr>
          <w:rFonts w:hAnsi="宋体" w:cs="宋体" w:hint="eastAsia"/>
          <w:bCs/>
          <w:sz w:val="28"/>
          <w:szCs w:val="28"/>
          <w:highlight w:val="yellow"/>
        </w:rPr>
        <w:t xml:space="preserve"> 2.</w:t>
      </w:r>
      <w:r w:rsidR="008D5BBC">
        <w:rPr>
          <w:rFonts w:hAnsi="宋体" w:cs="宋体" w:hint="eastAsia"/>
          <w:bCs/>
          <w:sz w:val="28"/>
          <w:szCs w:val="28"/>
          <w:highlight w:val="yellow"/>
        </w:rPr>
        <w:t>进行</w:t>
      </w:r>
      <w:r>
        <w:rPr>
          <w:rFonts w:hAnsi="宋体" w:cs="宋体" w:hint="eastAsia"/>
          <w:bCs/>
          <w:sz w:val="28"/>
          <w:szCs w:val="28"/>
          <w:highlight w:val="yellow"/>
        </w:rPr>
        <w:t>统一采集的学生，请勿私自联系其他图片社更换学信网照片！！</w:t>
      </w:r>
      <w:r w:rsidR="008D5BBC">
        <w:rPr>
          <w:rFonts w:hAnsi="宋体" w:cs="宋体" w:hint="eastAsia"/>
          <w:bCs/>
          <w:sz w:val="28"/>
          <w:szCs w:val="28"/>
          <w:highlight w:val="yellow"/>
        </w:rPr>
        <w:t>！</w:t>
      </w:r>
      <w:r>
        <w:rPr>
          <w:rFonts w:hAnsi="宋体" w:cs="宋体" w:hint="eastAsia"/>
          <w:bCs/>
          <w:sz w:val="28"/>
          <w:szCs w:val="28"/>
          <w:highlight w:val="yellow"/>
        </w:rPr>
        <w:t>否则学信网照片与毕业证和学位证的照片不一致，用人单位会认为学历证书造假否定学历，造成的后果由学生自行承担。如果确实无法参加统一拍摄，后期学校另行通知拍摄方式。</w:t>
      </w:r>
    </w:p>
    <w:p w:rsidR="00A539AC" w:rsidRDefault="003E59EB">
      <w:pPr>
        <w:pStyle w:val="a3"/>
        <w:ind w:firstLineChars="200" w:firstLine="560"/>
        <w:rPr>
          <w:rFonts w:hAnsi="宋体" w:cs="宋体"/>
          <w:bCs/>
          <w:sz w:val="28"/>
          <w:szCs w:val="28"/>
        </w:rPr>
      </w:pPr>
      <w:r>
        <w:rPr>
          <w:rFonts w:hAnsi="宋体" w:cs="宋体" w:hint="eastAsia"/>
          <w:bCs/>
          <w:sz w:val="28"/>
          <w:szCs w:val="28"/>
        </w:rPr>
        <w:t>3.拍摄必须</w:t>
      </w:r>
      <w:r>
        <w:rPr>
          <w:rFonts w:hAnsi="宋体" w:cs="宋体" w:hint="eastAsia"/>
          <w:bCs/>
          <w:sz w:val="28"/>
          <w:szCs w:val="28"/>
          <w:highlight w:val="yellow"/>
          <w:u w:val="wavyHeavy" w:color="4F6228" w:themeColor="accent3" w:themeShade="80"/>
        </w:rPr>
        <w:t>携带二代身份证</w:t>
      </w:r>
      <w:r>
        <w:rPr>
          <w:rFonts w:hAnsi="宋体" w:cs="宋体" w:hint="eastAsia"/>
          <w:bCs/>
          <w:sz w:val="28"/>
          <w:szCs w:val="28"/>
          <w:highlight w:val="yellow"/>
        </w:rPr>
        <w:t>，</w:t>
      </w:r>
      <w:r>
        <w:rPr>
          <w:rFonts w:hAnsi="宋体" w:cs="宋体" w:hint="eastAsia"/>
          <w:bCs/>
          <w:sz w:val="28"/>
          <w:szCs w:val="28"/>
        </w:rPr>
        <w:t>如二代身份证丢失，可携带学生证或者临时身份证明拍摄，并尽量在上午十二点左右人较少时前来登记。</w:t>
      </w:r>
      <w:r w:rsidRPr="000C4071">
        <w:rPr>
          <w:rFonts w:hAnsi="宋体" w:cs="宋体" w:hint="eastAsia"/>
          <w:bCs/>
          <w:sz w:val="28"/>
          <w:szCs w:val="28"/>
          <w:highlight w:val="yellow"/>
        </w:rPr>
        <w:t>留学生需携带学生证（或一卡通）</w:t>
      </w:r>
      <w:r>
        <w:rPr>
          <w:rFonts w:hAnsi="宋体" w:cs="宋体" w:hint="eastAsia"/>
          <w:bCs/>
          <w:sz w:val="28"/>
          <w:szCs w:val="28"/>
        </w:rPr>
        <w:t>。</w:t>
      </w:r>
    </w:p>
    <w:p w:rsidR="00A539AC" w:rsidRDefault="003E59EB">
      <w:pPr>
        <w:pStyle w:val="a3"/>
        <w:spacing w:line="360" w:lineRule="auto"/>
        <w:ind w:firstLineChars="200" w:firstLine="560"/>
        <w:rPr>
          <w:rFonts w:hAnsi="宋体" w:cs="宋体"/>
          <w:bCs/>
          <w:sz w:val="28"/>
          <w:szCs w:val="28"/>
        </w:rPr>
      </w:pPr>
      <w:r>
        <w:rPr>
          <w:rFonts w:hAnsi="宋体" w:cs="宋体" w:hint="eastAsia"/>
          <w:bCs/>
          <w:sz w:val="28"/>
          <w:szCs w:val="28"/>
        </w:rPr>
        <w:t>4.已经进行过信息采集的学生不用重复拍摄。</w:t>
      </w:r>
    </w:p>
    <w:p w:rsidR="00A539AC" w:rsidRDefault="003E59EB">
      <w:pPr>
        <w:pStyle w:val="a3"/>
        <w:spacing w:line="360" w:lineRule="auto"/>
        <w:ind w:firstLineChars="200" w:firstLine="560"/>
        <w:rPr>
          <w:rFonts w:hAnsi="宋体" w:cs="宋体"/>
          <w:bCs/>
          <w:sz w:val="28"/>
          <w:szCs w:val="28"/>
        </w:rPr>
      </w:pPr>
      <w:r>
        <w:rPr>
          <w:rFonts w:hAnsi="宋体" w:cs="宋体" w:hint="eastAsia"/>
          <w:bCs/>
          <w:sz w:val="28"/>
          <w:szCs w:val="28"/>
        </w:rPr>
        <w:lastRenderedPageBreak/>
        <w:t>5.务必听从现场工作人员指挥，以免造成混乱，影响拍摄进度。</w:t>
      </w:r>
    </w:p>
    <w:p w:rsidR="00A539AC" w:rsidRDefault="003E59EB">
      <w:pPr>
        <w:pStyle w:val="a3"/>
        <w:spacing w:line="360" w:lineRule="auto"/>
        <w:ind w:firstLineChars="200" w:firstLine="560"/>
        <w:rPr>
          <w:rFonts w:hAnsi="宋体" w:cs="宋体"/>
          <w:bCs/>
          <w:sz w:val="28"/>
          <w:szCs w:val="28"/>
        </w:rPr>
      </w:pPr>
      <w:r>
        <w:rPr>
          <w:rFonts w:hAnsi="宋体" w:cs="宋体" w:hint="eastAsia"/>
          <w:bCs/>
          <w:sz w:val="28"/>
          <w:szCs w:val="28"/>
        </w:rPr>
        <w:t>6.因场地原因，请在津南校区进行图像采集的同学</w:t>
      </w:r>
      <w:r w:rsidRPr="005858D4">
        <w:rPr>
          <w:rFonts w:hAnsi="宋体" w:cs="宋体" w:hint="eastAsia"/>
          <w:bCs/>
          <w:sz w:val="28"/>
          <w:szCs w:val="28"/>
          <w:highlight w:val="yellow"/>
        </w:rPr>
        <w:t>务必穿运动鞋</w:t>
      </w:r>
      <w:r>
        <w:rPr>
          <w:rFonts w:hAnsi="宋体" w:cs="宋体" w:hint="eastAsia"/>
          <w:bCs/>
          <w:sz w:val="28"/>
          <w:szCs w:val="28"/>
        </w:rPr>
        <w:t>。</w:t>
      </w:r>
    </w:p>
    <w:p w:rsidR="00A539AC" w:rsidRDefault="003E59EB">
      <w:pPr>
        <w:pStyle w:val="a3"/>
        <w:spacing w:line="360" w:lineRule="auto"/>
        <w:ind w:left="425"/>
        <w:rPr>
          <w:rFonts w:hAnsi="宋体" w:cs="宋体"/>
          <w:sz w:val="28"/>
          <w:szCs w:val="28"/>
        </w:rPr>
      </w:pPr>
      <w:r>
        <w:rPr>
          <w:rFonts w:hAnsi="宋体" w:cs="宋体" w:hint="eastAsia"/>
          <w:b/>
          <w:sz w:val="28"/>
          <w:szCs w:val="28"/>
        </w:rPr>
        <w:t>二、拍照地点：</w:t>
      </w:r>
    </w:p>
    <w:p w:rsidR="00A539AC" w:rsidRDefault="003E59EB" w:rsidP="000A09FC">
      <w:pPr>
        <w:pStyle w:val="a3"/>
        <w:spacing w:line="360" w:lineRule="auto"/>
        <w:ind w:firstLineChars="150" w:firstLine="42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八里台校区：南开大学学生活动中心一楼多功能厅（从学活北侧一楼大门进）</w:t>
      </w:r>
    </w:p>
    <w:p w:rsidR="00A539AC" w:rsidRDefault="003E59EB" w:rsidP="000A09FC">
      <w:pPr>
        <w:pStyle w:val="a3"/>
        <w:spacing w:line="360" w:lineRule="auto"/>
        <w:ind w:firstLineChars="150" w:firstLine="42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津南校区：体育馆B区与C区通道（从体育馆北侧9号门进）</w:t>
      </w:r>
    </w:p>
    <w:p w:rsidR="00CB414F" w:rsidRPr="00CB414F" w:rsidRDefault="003E59EB">
      <w:pPr>
        <w:pStyle w:val="a3"/>
        <w:numPr>
          <w:ilvl w:val="0"/>
          <w:numId w:val="2"/>
        </w:numPr>
        <w:spacing w:line="360" w:lineRule="auto"/>
        <w:rPr>
          <w:rFonts w:hAnsi="宋体" w:cs="宋体"/>
          <w:sz w:val="28"/>
          <w:szCs w:val="28"/>
        </w:rPr>
      </w:pPr>
      <w:r>
        <w:rPr>
          <w:rFonts w:hAnsi="宋体" w:cs="宋体" w:hint="eastAsia"/>
          <w:b/>
          <w:sz w:val="28"/>
          <w:szCs w:val="28"/>
        </w:rPr>
        <w:t>收费标准：</w:t>
      </w:r>
      <w:bookmarkStart w:id="0" w:name="_GoBack"/>
      <w:bookmarkEnd w:id="0"/>
    </w:p>
    <w:p w:rsidR="00A539AC" w:rsidRDefault="003E59EB" w:rsidP="00CB414F">
      <w:pPr>
        <w:pStyle w:val="a3"/>
        <w:spacing w:line="360" w:lineRule="auto"/>
        <w:ind w:leftChars="202" w:left="424" w:firstLineChars="196" w:firstLine="551"/>
        <w:rPr>
          <w:rFonts w:asciiTheme="minorEastAsia" w:eastAsiaTheme="minorEastAsia" w:hAnsiTheme="minorEastAsia" w:cs="宋体"/>
          <w:sz w:val="28"/>
          <w:szCs w:val="28"/>
          <w:highlight w:val="green"/>
        </w:rPr>
      </w:pPr>
      <w:r>
        <w:rPr>
          <w:rFonts w:hAnsi="宋体" w:cs="宋体" w:hint="eastAsia"/>
          <w:b/>
          <w:sz w:val="28"/>
          <w:szCs w:val="28"/>
        </w:rPr>
        <w:t>每人14元</w:t>
      </w:r>
      <w:r>
        <w:rPr>
          <w:rFonts w:hAnsi="宋体" w:cs="宋体" w:hint="eastAsia"/>
          <w:sz w:val="28"/>
          <w:szCs w:val="28"/>
        </w:rPr>
        <w:t>，学生本人</w:t>
      </w:r>
      <w:r>
        <w:rPr>
          <w:rFonts w:hAnsi="宋体" w:cs="宋体" w:hint="eastAsia"/>
          <w:b/>
          <w:sz w:val="28"/>
          <w:szCs w:val="28"/>
        </w:rPr>
        <w:t>(必需携带身份证)</w:t>
      </w:r>
      <w:r>
        <w:rPr>
          <w:rFonts w:hAnsi="宋体" w:cs="宋体" w:hint="eastAsia"/>
          <w:sz w:val="28"/>
          <w:szCs w:val="28"/>
        </w:rPr>
        <w:t>于拍照当天现场缴费。</w:t>
      </w:r>
      <w:r>
        <w:rPr>
          <w:rFonts w:hAnsi="宋体" w:cs="宋体" w:hint="eastAsia"/>
          <w:sz w:val="28"/>
          <w:szCs w:val="28"/>
          <w:highlight w:val="yellow"/>
        </w:rPr>
        <w:t>缴费可以现金支付（准备好零钱），也可以支付宝或</w:t>
      </w:r>
      <w:r>
        <w:rPr>
          <w:rFonts w:asciiTheme="minorEastAsia" w:eastAsiaTheme="minorEastAsia" w:hAnsiTheme="minorEastAsia" w:cs="宋体" w:hint="eastAsia"/>
          <w:sz w:val="28"/>
          <w:szCs w:val="28"/>
          <w:highlight w:val="yellow"/>
        </w:rPr>
        <w:t>者微信支付。</w:t>
      </w:r>
    </w:p>
    <w:p w:rsidR="00A539AC" w:rsidRDefault="003E59EB">
      <w:pPr>
        <w:pStyle w:val="a3"/>
        <w:spacing w:line="360" w:lineRule="auto"/>
        <w:ind w:firstLine="480"/>
        <w:rPr>
          <w:rFonts w:asciiTheme="minorEastAsia" w:eastAsiaTheme="minorEastAsia" w:hAnsiTheme="minorEastAsia" w:cs="宋体"/>
          <w:b/>
          <w:sz w:val="28"/>
          <w:szCs w:val="28"/>
        </w:rPr>
      </w:pPr>
      <w:r>
        <w:rPr>
          <w:rFonts w:asciiTheme="minorEastAsia" w:eastAsiaTheme="minorEastAsia" w:hAnsiTheme="minorEastAsia" w:cs="宋体" w:hint="eastAsia"/>
          <w:b/>
          <w:sz w:val="28"/>
          <w:szCs w:val="28"/>
        </w:rPr>
        <w:t>四、</w:t>
      </w:r>
      <w:r>
        <w:rPr>
          <w:rFonts w:asciiTheme="minorEastAsia" w:eastAsiaTheme="minorEastAsia" w:hAnsiTheme="minorEastAsia" w:cs="Times New Roman" w:hint="eastAsia"/>
          <w:b/>
          <w:sz w:val="28"/>
          <w:szCs w:val="28"/>
        </w:rPr>
        <w:t>高等教育学历证书电子注册图像采集拍摄要求</w:t>
      </w:r>
    </w:p>
    <w:p w:rsidR="00A539AC" w:rsidRDefault="003E59EB">
      <w:pPr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1. 正面免冠像拍摄，头发不得遮挡眉毛、眼睛和耳朵，散发请束好头发；</w:t>
      </w:r>
    </w:p>
    <w:p w:rsidR="00A539AC" w:rsidRDefault="003E59EB">
      <w:pPr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2. 常戴眼镜者可佩戴不反光眼镜，但不得戴有色（含隐形）眼镜，镜框不得遮挡眼睛；</w:t>
      </w:r>
    </w:p>
    <w:p w:rsidR="00A539AC" w:rsidRDefault="003E59EB">
      <w:pPr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3.不得佩戴耳环、项链等饰品，不宜化妆；</w:t>
      </w:r>
    </w:p>
    <w:p w:rsidR="00A539AC" w:rsidRDefault="003E59EB">
      <w:pPr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4. 上衣应与背景色区分明显</w:t>
      </w:r>
      <w:r>
        <w:rPr>
          <w:rFonts w:ascii="黑体" w:eastAsia="黑体" w:hAnsi="黑体" w:cs="Times New Roman" w:hint="eastAsia"/>
          <w:sz w:val="28"/>
          <w:szCs w:val="28"/>
          <w:highlight w:val="yellow"/>
        </w:rPr>
        <w:t>（背景为浅蓝色）</w:t>
      </w:r>
      <w:r>
        <w:rPr>
          <w:rFonts w:ascii="黑体" w:eastAsia="黑体" w:hAnsi="黑体" w:cs="Times New Roman" w:hint="eastAsia"/>
          <w:sz w:val="28"/>
          <w:szCs w:val="28"/>
        </w:rPr>
        <w:t>；</w:t>
      </w:r>
      <w:r>
        <w:rPr>
          <w:rFonts w:ascii="黑体" w:eastAsia="黑体" w:hAnsi="黑体" w:cs="Times New Roman"/>
          <w:sz w:val="28"/>
          <w:szCs w:val="28"/>
        </w:rPr>
        <w:t>不穿与肤色相近的黄色、绿色</w:t>
      </w:r>
      <w:r>
        <w:rPr>
          <w:rFonts w:ascii="黑体" w:eastAsia="黑体" w:hAnsi="黑体" w:cs="Times New Roman" w:hint="eastAsia"/>
          <w:sz w:val="28"/>
          <w:szCs w:val="28"/>
        </w:rPr>
        <w:t>上衣；尽量避免复杂图案、条纹。</w:t>
      </w:r>
    </w:p>
    <w:p w:rsidR="00A539AC" w:rsidRDefault="003E59EB">
      <w:pPr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5. 坐姿端正，表情自然，双眼自然睁开并平视，嘴唇自然闭合。</w:t>
      </w:r>
    </w:p>
    <w:p w:rsidR="00A539AC" w:rsidRDefault="003E59EB">
      <w:pPr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6．图像应真实表达毕（结）业生本人相貌，不得对人像特征（如伤疤、痣、发型）进行技术处理（PS）。</w:t>
      </w:r>
    </w:p>
    <w:p w:rsidR="00A539AC" w:rsidRDefault="003E59EB">
      <w:pPr>
        <w:ind w:firstLineChars="200" w:firstLine="560"/>
        <w:rPr>
          <w:rFonts w:hAnsi="宋体" w:cs="宋体"/>
          <w:sz w:val="28"/>
          <w:szCs w:val="28"/>
        </w:rPr>
      </w:pPr>
      <w:r>
        <w:rPr>
          <w:rFonts w:ascii="黑体" w:eastAsia="黑体" w:hAnsi="黑体" w:cs="Times New Roman" w:hint="eastAsia"/>
          <w:sz w:val="28"/>
          <w:szCs w:val="28"/>
        </w:rPr>
        <w:t>请参加采集的学生，务必按照上述要求前来拍摄，提前做好拍摄准备。未按上述要求做好准备的学生，均不予采集。</w:t>
      </w:r>
    </w:p>
    <w:p w:rsidR="00A539AC" w:rsidRDefault="003E59EB" w:rsidP="001E6C89">
      <w:pPr>
        <w:pStyle w:val="a3"/>
        <w:wordWrap w:val="0"/>
        <w:spacing w:line="360" w:lineRule="auto"/>
        <w:ind w:right="280"/>
        <w:jc w:val="right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教务处</w:t>
      </w:r>
    </w:p>
    <w:p w:rsidR="00A539AC" w:rsidRDefault="003E59EB" w:rsidP="001E6C89">
      <w:pPr>
        <w:pStyle w:val="a3"/>
        <w:spacing w:line="360" w:lineRule="auto"/>
        <w:jc w:val="right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 xml:space="preserve">                                     2019年10月</w:t>
      </w:r>
      <w:r w:rsidR="001E6C89">
        <w:rPr>
          <w:rFonts w:hAnsi="宋体" w:cs="宋体" w:hint="eastAsia"/>
          <w:sz w:val="28"/>
          <w:szCs w:val="28"/>
        </w:rPr>
        <w:t>9</w:t>
      </w:r>
      <w:r>
        <w:rPr>
          <w:rFonts w:hAnsi="宋体" w:cs="宋体" w:hint="eastAsia"/>
          <w:sz w:val="28"/>
          <w:szCs w:val="28"/>
        </w:rPr>
        <w:t>日</w:t>
      </w:r>
    </w:p>
    <w:p w:rsidR="00A539AC" w:rsidRDefault="00A539AC"/>
    <w:sectPr w:rsidR="00A539AC" w:rsidSect="00642FD2"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E52" w:rsidRDefault="00656E52" w:rsidP="00F1323D">
      <w:r>
        <w:separator/>
      </w:r>
    </w:p>
  </w:endnote>
  <w:endnote w:type="continuationSeparator" w:id="1">
    <w:p w:rsidR="00656E52" w:rsidRDefault="00656E52" w:rsidP="00F13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E52" w:rsidRDefault="00656E52" w:rsidP="00F1323D">
      <w:r>
        <w:separator/>
      </w:r>
    </w:p>
  </w:footnote>
  <w:footnote w:type="continuationSeparator" w:id="1">
    <w:p w:rsidR="00656E52" w:rsidRDefault="00656E52" w:rsidP="00F13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6362"/>
    <w:multiLevelType w:val="multilevel"/>
    <w:tmpl w:val="14FD6362"/>
    <w:lvl w:ilvl="0">
      <w:start w:val="1"/>
      <w:numFmt w:val="decimal"/>
      <w:lvlText w:val="%1．"/>
      <w:lvlJc w:val="left"/>
      <w:pPr>
        <w:ind w:left="1565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685" w:hanging="420"/>
      </w:pPr>
    </w:lvl>
    <w:lvl w:ilvl="2">
      <w:start w:val="1"/>
      <w:numFmt w:val="lowerRoman"/>
      <w:lvlText w:val="%3."/>
      <w:lvlJc w:val="right"/>
      <w:pPr>
        <w:ind w:left="2105" w:hanging="420"/>
      </w:pPr>
    </w:lvl>
    <w:lvl w:ilvl="3">
      <w:start w:val="1"/>
      <w:numFmt w:val="decimal"/>
      <w:lvlText w:val="%4."/>
      <w:lvlJc w:val="left"/>
      <w:pPr>
        <w:ind w:left="2525" w:hanging="420"/>
      </w:pPr>
    </w:lvl>
    <w:lvl w:ilvl="4">
      <w:start w:val="1"/>
      <w:numFmt w:val="lowerLetter"/>
      <w:lvlText w:val="%5)"/>
      <w:lvlJc w:val="left"/>
      <w:pPr>
        <w:ind w:left="2945" w:hanging="420"/>
      </w:pPr>
    </w:lvl>
    <w:lvl w:ilvl="5">
      <w:start w:val="1"/>
      <w:numFmt w:val="lowerRoman"/>
      <w:lvlText w:val="%6."/>
      <w:lvlJc w:val="right"/>
      <w:pPr>
        <w:ind w:left="3365" w:hanging="420"/>
      </w:pPr>
    </w:lvl>
    <w:lvl w:ilvl="6">
      <w:start w:val="1"/>
      <w:numFmt w:val="decimal"/>
      <w:lvlText w:val="%7."/>
      <w:lvlJc w:val="left"/>
      <w:pPr>
        <w:ind w:left="3785" w:hanging="420"/>
      </w:pPr>
    </w:lvl>
    <w:lvl w:ilvl="7">
      <w:start w:val="1"/>
      <w:numFmt w:val="lowerLetter"/>
      <w:lvlText w:val="%8)"/>
      <w:lvlJc w:val="left"/>
      <w:pPr>
        <w:ind w:left="4205" w:hanging="420"/>
      </w:pPr>
    </w:lvl>
    <w:lvl w:ilvl="8">
      <w:start w:val="1"/>
      <w:numFmt w:val="lowerRoman"/>
      <w:lvlText w:val="%9."/>
      <w:lvlJc w:val="right"/>
      <w:pPr>
        <w:ind w:left="4625" w:hanging="420"/>
      </w:pPr>
    </w:lvl>
  </w:abstractNum>
  <w:abstractNum w:abstractNumId="1">
    <w:nsid w:val="41342C69"/>
    <w:multiLevelType w:val="multilevel"/>
    <w:tmpl w:val="41342C69"/>
    <w:lvl w:ilvl="0">
      <w:start w:val="3"/>
      <w:numFmt w:val="japaneseCounting"/>
      <w:lvlText w:val="%1、"/>
      <w:lvlJc w:val="left"/>
      <w:pPr>
        <w:ind w:left="1145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265" w:hanging="420"/>
      </w:pPr>
    </w:lvl>
    <w:lvl w:ilvl="2">
      <w:start w:val="1"/>
      <w:numFmt w:val="lowerRoman"/>
      <w:lvlText w:val="%3."/>
      <w:lvlJc w:val="right"/>
      <w:pPr>
        <w:ind w:left="1685" w:hanging="420"/>
      </w:pPr>
    </w:lvl>
    <w:lvl w:ilvl="3">
      <w:start w:val="1"/>
      <w:numFmt w:val="decimal"/>
      <w:lvlText w:val="%4."/>
      <w:lvlJc w:val="left"/>
      <w:pPr>
        <w:ind w:left="2105" w:hanging="420"/>
      </w:pPr>
    </w:lvl>
    <w:lvl w:ilvl="4">
      <w:start w:val="1"/>
      <w:numFmt w:val="lowerLetter"/>
      <w:lvlText w:val="%5)"/>
      <w:lvlJc w:val="left"/>
      <w:pPr>
        <w:ind w:left="2525" w:hanging="420"/>
      </w:pPr>
    </w:lvl>
    <w:lvl w:ilvl="5">
      <w:start w:val="1"/>
      <w:numFmt w:val="lowerRoman"/>
      <w:lvlText w:val="%6."/>
      <w:lvlJc w:val="right"/>
      <w:pPr>
        <w:ind w:left="2945" w:hanging="420"/>
      </w:pPr>
    </w:lvl>
    <w:lvl w:ilvl="6">
      <w:start w:val="1"/>
      <w:numFmt w:val="decimal"/>
      <w:lvlText w:val="%7."/>
      <w:lvlJc w:val="left"/>
      <w:pPr>
        <w:ind w:left="3365" w:hanging="420"/>
      </w:pPr>
    </w:lvl>
    <w:lvl w:ilvl="7">
      <w:start w:val="1"/>
      <w:numFmt w:val="lowerLetter"/>
      <w:lvlText w:val="%8)"/>
      <w:lvlJc w:val="left"/>
      <w:pPr>
        <w:ind w:left="3785" w:hanging="420"/>
      </w:pPr>
    </w:lvl>
    <w:lvl w:ilvl="8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164"/>
    <w:rsid w:val="0000746A"/>
    <w:rsid w:val="0005145A"/>
    <w:rsid w:val="00067F94"/>
    <w:rsid w:val="000A09FC"/>
    <w:rsid w:val="000C4071"/>
    <w:rsid w:val="000E3A82"/>
    <w:rsid w:val="001276DD"/>
    <w:rsid w:val="001E60B2"/>
    <w:rsid w:val="001E6C89"/>
    <w:rsid w:val="00290B78"/>
    <w:rsid w:val="00306FC5"/>
    <w:rsid w:val="00321159"/>
    <w:rsid w:val="00353D00"/>
    <w:rsid w:val="003A1E82"/>
    <w:rsid w:val="003E59EB"/>
    <w:rsid w:val="00404014"/>
    <w:rsid w:val="00417959"/>
    <w:rsid w:val="00472C1F"/>
    <w:rsid w:val="004F18C3"/>
    <w:rsid w:val="005858D4"/>
    <w:rsid w:val="005B725F"/>
    <w:rsid w:val="005C6E7F"/>
    <w:rsid w:val="005F28F7"/>
    <w:rsid w:val="0061427F"/>
    <w:rsid w:val="00642FD2"/>
    <w:rsid w:val="00656E52"/>
    <w:rsid w:val="007A7753"/>
    <w:rsid w:val="007C5826"/>
    <w:rsid w:val="007D6C2C"/>
    <w:rsid w:val="0082142F"/>
    <w:rsid w:val="00832EAD"/>
    <w:rsid w:val="00877164"/>
    <w:rsid w:val="008D5BBC"/>
    <w:rsid w:val="00937822"/>
    <w:rsid w:val="009A6803"/>
    <w:rsid w:val="009C2649"/>
    <w:rsid w:val="00A21009"/>
    <w:rsid w:val="00A539AC"/>
    <w:rsid w:val="00A60BD7"/>
    <w:rsid w:val="00AD7693"/>
    <w:rsid w:val="00CB414F"/>
    <w:rsid w:val="00D12C92"/>
    <w:rsid w:val="00D33E34"/>
    <w:rsid w:val="00D81A5F"/>
    <w:rsid w:val="00E04C40"/>
    <w:rsid w:val="00E920CA"/>
    <w:rsid w:val="00F04D07"/>
    <w:rsid w:val="00F1323D"/>
    <w:rsid w:val="00FA1C8C"/>
    <w:rsid w:val="00FF2FD8"/>
    <w:rsid w:val="1F2B373B"/>
    <w:rsid w:val="26DC5A32"/>
    <w:rsid w:val="2B2910C4"/>
    <w:rsid w:val="4B8D6182"/>
    <w:rsid w:val="59791E6B"/>
    <w:rsid w:val="5F381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D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sid w:val="00642FD2"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rsid w:val="00642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42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642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a3"/>
    <w:qFormat/>
    <w:rsid w:val="00642FD2"/>
    <w:rPr>
      <w:rFonts w:ascii="宋体" w:eastAsia="宋体" w:hAnsi="Courier New" w:cs="Courier New"/>
      <w:szCs w:val="21"/>
    </w:rPr>
  </w:style>
  <w:style w:type="character" w:customStyle="1" w:styleId="Char1">
    <w:name w:val="页眉 Char"/>
    <w:basedOn w:val="a0"/>
    <w:link w:val="a5"/>
    <w:uiPriority w:val="99"/>
    <w:qFormat/>
    <w:rsid w:val="00642FD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42F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nhideWhenUsed/>
    <w:qFormat/>
    <w:rPr>
      <w:rFonts w:ascii="宋体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</TotalTime>
  <Pages>3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</dc:creator>
  <cp:lastModifiedBy>lenovo</cp:lastModifiedBy>
  <cp:revision>30</cp:revision>
  <dcterms:created xsi:type="dcterms:W3CDTF">2018-10-08T07:16:00Z</dcterms:created>
  <dcterms:modified xsi:type="dcterms:W3CDTF">2019-10-09T06:26:00Z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