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97" w:rsidRDefault="00E12D35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 w:hint="eastAsia"/>
          <w:color w:val="000000"/>
          <w:kern w:val="0"/>
          <w:sz w:val="30"/>
          <w:szCs w:val="30"/>
        </w:rPr>
      </w:pPr>
      <w:r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关于组织开展</w:t>
      </w:r>
      <w:r w:rsidR="003F2118"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202</w:t>
      </w:r>
      <w:r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1年天津市研究生科研创新项目</w:t>
      </w:r>
    </w:p>
    <w:p w:rsidR="003F2118" w:rsidRPr="003F2118" w:rsidRDefault="003F2118" w:rsidP="003F2118">
      <w:pPr>
        <w:widowControl/>
        <w:shd w:val="clear" w:color="auto" w:fill="FFFFFF"/>
        <w:spacing w:line="360" w:lineRule="auto"/>
        <w:jc w:val="center"/>
        <w:rPr>
          <w:rFonts w:ascii="黑体" w:eastAsia="黑体" w:hAnsi="黑体" w:cs="Helvetica"/>
          <w:color w:val="000000"/>
          <w:kern w:val="0"/>
          <w:sz w:val="30"/>
          <w:szCs w:val="30"/>
        </w:rPr>
      </w:pPr>
      <w:r w:rsidRPr="003F2118">
        <w:rPr>
          <w:rFonts w:ascii="黑体" w:eastAsia="黑体" w:hAnsi="黑体" w:cs="Helvetica" w:hint="eastAsia"/>
          <w:color w:val="000000"/>
          <w:kern w:val="0"/>
          <w:sz w:val="30"/>
          <w:szCs w:val="30"/>
        </w:rPr>
        <w:t>申报工作的通知</w:t>
      </w:r>
    </w:p>
    <w:p w:rsid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 </w:t>
      </w:r>
    </w:p>
    <w:p w:rsidR="003F2118" w:rsidRPr="003F2118" w:rsidRDefault="003F2118" w:rsidP="003F2118">
      <w:pPr>
        <w:widowControl/>
        <w:shd w:val="clear" w:color="auto" w:fill="FFFFFF"/>
        <w:spacing w:line="360" w:lineRule="auto"/>
        <w:jc w:val="left"/>
        <w:rPr>
          <w:rFonts w:asciiTheme="minorEastAsia" w:hAnsiTheme="minorEastAsia" w:cs="Helvetica"/>
          <w:b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各学院（</w:t>
      </w:r>
      <w:r w:rsidRPr="00A1510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中心</w:t>
      </w:r>
      <w:r w:rsidR="00E12D35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及</w:t>
      </w:r>
      <w:r w:rsidRPr="003F211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>研究院）：</w:t>
      </w:r>
      <w:r w:rsidR="000D1920" w:rsidRPr="00A15108">
        <w:rPr>
          <w:rFonts w:asciiTheme="minorEastAsia" w:hAnsiTheme="minorEastAsia" w:cs="Helvetica" w:hint="eastAsia"/>
          <w:b/>
          <w:color w:val="000000"/>
          <w:kern w:val="0"/>
          <w:sz w:val="24"/>
          <w:szCs w:val="24"/>
        </w:rPr>
        <w:t xml:space="preserve"> </w:t>
      </w:r>
    </w:p>
    <w:p w:rsidR="003F2118" w:rsidRPr="003F2118" w:rsidRDefault="003F2118" w:rsidP="00E12D35">
      <w:pPr>
        <w:widowControl/>
        <w:shd w:val="clear" w:color="auto" w:fill="FFFFFF"/>
        <w:spacing w:line="360" w:lineRule="auto"/>
        <w:ind w:firstLine="705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根据</w:t>
      </w:r>
      <w:r w:rsidR="00422B97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《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市教委</w:t>
      </w:r>
      <w:r w:rsidR="00E12D35" w:rsidRP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关于开展2021 年天津市研究生科研创新项目申报工作的通知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》（</w:t>
      </w:r>
      <w:proofErr w:type="gramStart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津教科函</w:t>
      </w:r>
      <w:proofErr w:type="gramEnd"/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〔202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〕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21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号）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（以下简称《申报通知》文件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要求，经研究决定，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继续组织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参加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天津市研究生</w:t>
      </w:r>
      <w:r w:rsidR="000D1920"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科研创新项目</w:t>
      </w:r>
      <w:r w:rsidR="000D1920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的申报</w:t>
      </w:r>
      <w:r w:rsidRPr="003F211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,现就有关事宜通知如下:</w:t>
      </w:r>
    </w:p>
    <w:p w:rsidR="000D1920" w:rsidRP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一、</w:t>
      </w:r>
      <w:r w:rsidR="000D1920"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项目的申报条件和申报要求</w:t>
      </w:r>
    </w:p>
    <w:p w:rsidR="000D1920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项目的指导思想、申报条件、申报办法均按照市教委《申报通知》（请见附件）的要求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。请各学院通知符合申报条件的研究生，登陆申报平台自行申报。</w:t>
      </w:r>
    </w:p>
    <w:p w:rsidR="006D38CC" w:rsidRDefault="006D38CC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二、</w:t>
      </w:r>
      <w:r w:rsidR="00526844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关于项目资助经费的说明</w:t>
      </w:r>
    </w:p>
    <w:p w:rsidR="00526844" w:rsidRDefault="00526844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 w:rsidRPr="006D38C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按照市教委《申报通知》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要求，博士项目资助经费不低于1万元，硕士项目资助经费不低于0.5万元。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经费由各高校提供。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我校要求</w:t>
      </w:r>
      <w:r w:rsidR="00FD64BC" w:rsidRP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科研创新项目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资助经费由主申请人所在学院从本学院“双一流”建设经费中划拨。</w:t>
      </w:r>
    </w:p>
    <w:p w:rsidR="00C47339" w:rsidRDefault="00C47339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三、关于项目推荐名额和审核申报程序的说明</w:t>
      </w:r>
    </w:p>
    <w:p w:rsidR="00A15108" w:rsidRDefault="00C47339" w:rsidP="00A15108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各学院可根据本</w:t>
      </w:r>
      <w:r w:rsidR="00422B97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学院</w:t>
      </w:r>
      <w:r w:rsidR="00FD64BC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科研和经费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的情况，具体制定项目的推荐名额和评审细则。研究生在市教委的项目申报平台申报项目后，将项目申报书及佐证材料提交学院，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学院召开评审会议，对申报的项目进行择优评选并排序，学院汇总初审通过的项目，填写《20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年南开大学研究生科研创新项目申报情况汇总表》(附件</w:t>
      </w:r>
      <w:r w:rsidR="00422B97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）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，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电子文档于20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10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月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日前报送至</w:t>
      </w:r>
      <w:r w:rsidR="00E12D35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邮箱heam@nankai.edu.cn</w:t>
      </w:r>
      <w:r w:rsidRPr="00C47339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  <w:bookmarkStart w:id="0" w:name="_GoBack"/>
      <w:bookmarkEnd w:id="0"/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联系人：和爱民。联系电话：23499530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。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附件：</w:t>
      </w:r>
    </w:p>
    <w:p w:rsidR="00A15108" w:rsidRDefault="00A15108" w:rsidP="006D38CC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1.《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市教委关于开展2020年天津市研究生科研创新项目申报工作的通知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》</w:t>
      </w:r>
    </w:p>
    <w:p w:rsidR="00A15108" w:rsidRPr="00A15108" w:rsidRDefault="00A15108" w:rsidP="00422B97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2.</w:t>
      </w:r>
      <w:r w:rsidRPr="00A15108">
        <w:rPr>
          <w:rFonts w:hint="eastAsia"/>
        </w:rPr>
        <w:t xml:space="preserve"> 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20</w:t>
      </w:r>
      <w:r w:rsidRPr="00A15108"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年南开大学研究生科研创新项目申报情况汇总表</w:t>
      </w:r>
    </w:p>
    <w:p w:rsidR="00A15108" w:rsidRPr="00A15108" w:rsidRDefault="00A15108" w:rsidP="003F2118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</w:p>
    <w:p w:rsidR="003F2118" w:rsidRPr="003F2118" w:rsidRDefault="00FD64BC" w:rsidP="00422B97">
      <w:pPr>
        <w:widowControl/>
        <w:shd w:val="clear" w:color="auto" w:fill="FFFFFF"/>
        <w:spacing w:line="360" w:lineRule="auto"/>
        <w:ind w:right="120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 w:hint="eastAsia"/>
          <w:color w:val="000000"/>
          <w:kern w:val="0"/>
          <w:sz w:val="24"/>
          <w:szCs w:val="24"/>
        </w:rPr>
        <w:t>研究生院培养办</w:t>
      </w:r>
    </w:p>
    <w:p w:rsidR="001D4CBD" w:rsidRPr="00422B97" w:rsidRDefault="00422B97" w:rsidP="00422B97">
      <w:pPr>
        <w:widowControl/>
        <w:shd w:val="clear" w:color="auto" w:fill="FFFFFF"/>
        <w:spacing w:line="360" w:lineRule="auto"/>
        <w:jc w:val="right"/>
        <w:rPr>
          <w:rFonts w:asciiTheme="minorEastAsia" w:hAnsiTheme="minorEastAsia" w:cs="Helvetica"/>
          <w:color w:val="000000"/>
          <w:kern w:val="0"/>
          <w:sz w:val="24"/>
          <w:szCs w:val="24"/>
        </w:rPr>
      </w:pPr>
      <w:r>
        <w:rPr>
          <w:rFonts w:asciiTheme="minorEastAsia" w:hAnsiTheme="minorEastAsia" w:cs="Helvetica"/>
          <w:color w:val="000000"/>
          <w:kern w:val="0"/>
          <w:sz w:val="24"/>
          <w:szCs w:val="24"/>
        </w:rPr>
        <w:t>2021年9月16日</w:t>
      </w:r>
    </w:p>
    <w:sectPr w:rsidR="001D4CBD" w:rsidRPr="00422B97" w:rsidSect="00A151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E7B2B"/>
    <w:multiLevelType w:val="hybridMultilevel"/>
    <w:tmpl w:val="D03ADAB2"/>
    <w:lvl w:ilvl="0" w:tplc="53D6C422">
      <w:start w:val="1"/>
      <w:numFmt w:val="japaneseCounting"/>
      <w:lvlText w:val="%1、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5" w:hanging="420"/>
      </w:pPr>
    </w:lvl>
    <w:lvl w:ilvl="2" w:tplc="0409001B" w:tentative="1">
      <w:start w:val="1"/>
      <w:numFmt w:val="lowerRoman"/>
      <w:lvlText w:val="%3."/>
      <w:lvlJc w:val="right"/>
      <w:pPr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ind w:left="2385" w:hanging="420"/>
      </w:pPr>
    </w:lvl>
    <w:lvl w:ilvl="4" w:tplc="04090019" w:tentative="1">
      <w:start w:val="1"/>
      <w:numFmt w:val="lowerLetter"/>
      <w:lvlText w:val="%5)"/>
      <w:lvlJc w:val="left"/>
      <w:pPr>
        <w:ind w:left="2805" w:hanging="420"/>
      </w:pPr>
    </w:lvl>
    <w:lvl w:ilvl="5" w:tplc="0409001B" w:tentative="1">
      <w:start w:val="1"/>
      <w:numFmt w:val="lowerRoman"/>
      <w:lvlText w:val="%6."/>
      <w:lvlJc w:val="right"/>
      <w:pPr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ind w:left="3645" w:hanging="420"/>
      </w:pPr>
    </w:lvl>
    <w:lvl w:ilvl="7" w:tplc="04090019" w:tentative="1">
      <w:start w:val="1"/>
      <w:numFmt w:val="lowerLetter"/>
      <w:lvlText w:val="%8)"/>
      <w:lvlJc w:val="left"/>
      <w:pPr>
        <w:ind w:left="4065" w:hanging="420"/>
      </w:pPr>
    </w:lvl>
    <w:lvl w:ilvl="8" w:tplc="0409001B" w:tentative="1">
      <w:start w:val="1"/>
      <w:numFmt w:val="lowerRoman"/>
      <w:lvlText w:val="%9."/>
      <w:lvlJc w:val="right"/>
      <w:pPr>
        <w:ind w:left="448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18"/>
    <w:rsid w:val="000D1920"/>
    <w:rsid w:val="00110847"/>
    <w:rsid w:val="001D4CBD"/>
    <w:rsid w:val="003F2118"/>
    <w:rsid w:val="00422B97"/>
    <w:rsid w:val="004A302F"/>
    <w:rsid w:val="00526844"/>
    <w:rsid w:val="006D38CC"/>
    <w:rsid w:val="008760BF"/>
    <w:rsid w:val="00A15108"/>
    <w:rsid w:val="00C47339"/>
    <w:rsid w:val="00E12D35"/>
    <w:rsid w:val="00FD6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2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92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9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03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6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84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51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6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37504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96923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974848">
                                  <w:marLeft w:val="0"/>
                                  <w:marRight w:val="0"/>
                                  <w:marTop w:val="0"/>
                                  <w:marBottom w:val="7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609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786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china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USER</cp:lastModifiedBy>
  <cp:revision>2</cp:revision>
  <dcterms:created xsi:type="dcterms:W3CDTF">2021-09-16T03:17:00Z</dcterms:created>
  <dcterms:modified xsi:type="dcterms:W3CDTF">2021-09-16T03:17:00Z</dcterms:modified>
</cp:coreProperties>
</file>